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002">
      <w:pPr>
        <w:spacing w:after="0" w:line="240" w:lineRule="auto"/>
        <w:jc w:val="center"/>
        <w:rPr/>
      </w:pPr>
      <w:r w:rsidDel="00000000" w:rsidR="00000000" w:rsidRPr="00000000">
        <w:rPr>
          <w:rtl w:val="0"/>
        </w:rPr>
      </w:r>
    </w:p>
    <w:p w:rsidR="00000000" w:rsidDel="00000000" w:rsidP="00000000" w:rsidRDefault="00000000" w:rsidRPr="00000000" w14:paraId="00000003">
      <w:pPr>
        <w:spacing w:after="0" w:line="240" w:lineRule="auto"/>
        <w:jc w:val="center"/>
        <w:rPr/>
      </w:pPr>
      <w:r w:rsidDel="00000000" w:rsidR="00000000" w:rsidRPr="00000000">
        <w:rPr>
          <w:rtl w:val="0"/>
        </w:rPr>
      </w:r>
    </w:p>
    <w:p w:rsidR="00000000" w:rsidDel="00000000" w:rsidP="00000000" w:rsidRDefault="00000000" w:rsidRPr="00000000" w14:paraId="00000004">
      <w:pPr>
        <w:spacing w:after="0" w:line="240" w:lineRule="auto"/>
        <w:jc w:val="center"/>
        <w:rPr/>
      </w:pPr>
      <w:r w:rsidDel="00000000" w:rsidR="00000000" w:rsidRPr="00000000">
        <w:rPr/>
        <w:drawing>
          <wp:inline distB="0" distT="0" distL="0" distR="0">
            <wp:extent cx="6102116" cy="3432440"/>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6102116" cy="3432440"/>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spacing w:after="0" w:line="240" w:lineRule="auto"/>
        <w:jc w:val="center"/>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006">
      <w:pPr>
        <w:spacing w:after="0" w:line="240" w:lineRule="auto"/>
        <w:jc w:val="center"/>
        <w:rPr>
          <w:b w:val="1"/>
          <w:bCs w:val="1"/>
          <w:sz w:val="24"/>
          <w:szCs w:val="24"/>
        </w:rPr>
      </w:pPr>
      <w:r w:rsidDel="00000000" w:rsidR="00000000" w:rsidRPr="00000000">
        <w:rPr>
          <w:b w:val="1"/>
          <w:bCs w:val="1"/>
          <w:sz w:val="24"/>
          <w:szCs w:val="24"/>
          <w:rtl w:val="0"/>
        </w:rPr>
        <w:t xml:space="preserve">VERBALE N. </w:t>
      </w:r>
    </w:p>
    <w:p w:rsidR="00000000" w:rsidDel="00000000" w:rsidP="00000000" w:rsidRDefault="00000000" w:rsidRPr="00000000" w14:paraId="00000007">
      <w:pPr>
        <w:spacing w:after="0" w:line="240" w:lineRule="auto"/>
        <w:jc w:val="center"/>
        <w:rPr>
          <w:b w:val="1"/>
          <w:bCs w:val="1"/>
          <w:sz w:val="24"/>
          <w:szCs w:val="24"/>
        </w:rPr>
      </w:pPr>
      <w:r w:rsidDel="00000000" w:rsidR="00000000" w:rsidRPr="00000000">
        <w:rPr>
          <w:b w:val="1"/>
          <w:bCs w:val="1"/>
          <w:sz w:val="24"/>
          <w:szCs w:val="24"/>
          <w:rtl w:val="0"/>
        </w:rPr>
        <w:t xml:space="preserve">CONSIGLIO DI CLASSE DEL MESE DI MAGGIO</w:t>
      </w:r>
    </w:p>
    <w:p w:rsidR="00000000" w:rsidDel="00000000" w:rsidP="00000000" w:rsidRDefault="00000000" w:rsidRPr="00000000" w14:paraId="00000008">
      <w:pPr>
        <w:spacing w:after="0" w:line="240" w:lineRule="auto"/>
        <w:rPr>
          <w:sz w:val="24"/>
          <w:szCs w:val="24"/>
        </w:rPr>
      </w:pPr>
      <w:r w:rsidDel="00000000" w:rsidR="00000000" w:rsidRPr="00000000">
        <w:rPr>
          <w:rtl w:val="0"/>
        </w:rPr>
      </w:r>
    </w:p>
    <w:p w:rsidR="00000000" w:rsidDel="00000000" w:rsidP="00000000" w:rsidRDefault="00000000" w:rsidRPr="00000000" w14:paraId="00000009">
      <w:pPr>
        <w:spacing w:after="0" w:line="240" w:lineRule="auto"/>
        <w:jc w:val="both"/>
        <w:rPr>
          <w:sz w:val="24"/>
          <w:szCs w:val="24"/>
        </w:rPr>
      </w:pPr>
      <w:r w:rsidDel="00000000" w:rsidR="00000000" w:rsidRPr="00000000">
        <w:rPr>
          <w:sz w:val="24"/>
          <w:szCs w:val="24"/>
          <w:rtl w:val="0"/>
        </w:rPr>
        <w:t xml:space="preserve">Il giorno       del mese Maggio dell’anno 2025 alle ore         sotto la Presidenza del Coordinatore </w:t>
      </w:r>
      <w:r w:rsidDel="00000000" w:rsidR="00000000" w:rsidRPr="00000000">
        <w:rPr>
          <w:i w:val="1"/>
          <w:iCs w:val="1"/>
          <w:sz w:val="24"/>
          <w:szCs w:val="24"/>
          <w:rtl w:val="0"/>
        </w:rPr>
        <w:t xml:space="preserve">,Prof.                   , </w:t>
      </w:r>
      <w:r w:rsidDel="00000000" w:rsidR="00000000" w:rsidRPr="00000000">
        <w:rPr>
          <w:sz w:val="24"/>
          <w:szCs w:val="24"/>
          <w:rtl w:val="0"/>
        </w:rPr>
        <w:t xml:space="preserve">su delega del Dirigente Scolastico ,si è riunito il Consiglio della Classe     sez.                , aperto alle componenti elette genitori ed alunni per discutere e deliberare i seguenti punti iscritti all’Ordine del Giorno:</w:t>
      </w:r>
    </w:p>
    <w:p w:rsidR="00000000" w:rsidDel="00000000" w:rsidP="00000000" w:rsidRDefault="00000000" w:rsidRPr="00000000" w14:paraId="0000000A">
      <w:pPr>
        <w:numPr>
          <w:ilvl w:val="0"/>
          <w:numId w:val="1"/>
        </w:numPr>
        <w:spacing w:after="0" w:line="240" w:lineRule="auto"/>
        <w:ind w:left="720" w:hanging="360"/>
        <w:rPr>
          <w:color w:val="222222"/>
          <w:sz w:val="24"/>
          <w:szCs w:val="24"/>
        </w:rPr>
      </w:pPr>
      <w:r w:rsidDel="00000000" w:rsidR="00000000" w:rsidRPr="00000000">
        <w:rPr>
          <w:color w:val="222222"/>
          <w:sz w:val="24"/>
          <w:szCs w:val="24"/>
          <w:rtl w:val="0"/>
        </w:rPr>
        <w:t xml:space="preserve">Verifica andamento didattico educativo</w:t>
      </w:r>
    </w:p>
    <w:p w:rsidR="00000000" w:rsidDel="00000000" w:rsidP="00000000" w:rsidRDefault="00000000" w:rsidRPr="00000000" w14:paraId="0000000B">
      <w:pPr>
        <w:numPr>
          <w:ilvl w:val="0"/>
          <w:numId w:val="1"/>
        </w:numPr>
        <w:spacing w:after="0" w:line="240" w:lineRule="auto"/>
        <w:ind w:left="720" w:hanging="360"/>
        <w:rPr>
          <w:color w:val="222222"/>
          <w:sz w:val="24"/>
          <w:szCs w:val="24"/>
        </w:rPr>
      </w:pPr>
      <w:r w:rsidDel="00000000" w:rsidR="00000000" w:rsidRPr="00000000">
        <w:rPr>
          <w:sz w:val="24"/>
          <w:szCs w:val="24"/>
          <w:rtl w:val="0"/>
        </w:rPr>
        <w:t xml:space="preserve">Verifica recupero carenze ed eventuali comunicazione alle famiglie; </w:t>
      </w:r>
      <w:r w:rsidDel="00000000" w:rsidR="00000000" w:rsidRPr="00000000">
        <w:rPr>
          <w:rtl w:val="0"/>
        </w:rPr>
      </w:r>
    </w:p>
    <w:p w:rsidR="00000000" w:rsidDel="00000000" w:rsidP="00000000" w:rsidRDefault="00000000" w:rsidRPr="00000000" w14:paraId="0000000C">
      <w:pPr>
        <w:numPr>
          <w:ilvl w:val="0"/>
          <w:numId w:val="1"/>
        </w:numPr>
        <w:spacing w:after="0" w:line="240" w:lineRule="auto"/>
        <w:ind w:left="720" w:hanging="360"/>
        <w:rPr>
          <w:color w:val="222222"/>
          <w:sz w:val="24"/>
          <w:szCs w:val="24"/>
        </w:rPr>
      </w:pPr>
      <w:r w:rsidDel="00000000" w:rsidR="00000000" w:rsidRPr="00000000">
        <w:rPr>
          <w:color w:val="222222"/>
          <w:sz w:val="24"/>
          <w:szCs w:val="24"/>
          <w:rtl w:val="0"/>
        </w:rPr>
        <w:t xml:space="preserve">Adozione libri di testo</w:t>
      </w:r>
    </w:p>
    <w:p w:rsidR="00000000" w:rsidDel="00000000" w:rsidP="00000000" w:rsidRDefault="00000000" w:rsidRPr="00000000" w14:paraId="0000000D">
      <w:pPr>
        <w:numPr>
          <w:ilvl w:val="0"/>
          <w:numId w:val="1"/>
        </w:numPr>
        <w:spacing w:after="0" w:line="240" w:lineRule="auto"/>
        <w:ind w:left="720" w:hanging="360"/>
        <w:rPr>
          <w:color w:val="222222"/>
          <w:sz w:val="24"/>
          <w:szCs w:val="24"/>
        </w:rPr>
      </w:pPr>
      <w:bookmarkStart w:colFirst="0" w:colLast="0" w:name="_heading=h.4k3wmkcy9hej" w:id="0"/>
      <w:bookmarkEnd w:id="0"/>
      <w:r w:rsidDel="00000000" w:rsidR="00000000" w:rsidRPr="00000000">
        <w:rPr>
          <w:color w:val="222222"/>
          <w:sz w:val="24"/>
          <w:szCs w:val="24"/>
          <w:rtl w:val="0"/>
        </w:rPr>
        <w:t xml:space="preserve">Approvazione documento del 15 maggio (solo per le classi quinte)</w:t>
      </w:r>
    </w:p>
    <w:p w:rsidR="00000000" w:rsidDel="00000000" w:rsidP="00000000" w:rsidRDefault="00000000" w:rsidRPr="00000000" w14:paraId="0000000E">
      <w:pPr>
        <w:numPr>
          <w:ilvl w:val="0"/>
          <w:numId w:val="1"/>
        </w:numPr>
        <w:spacing w:after="0" w:line="240" w:lineRule="auto"/>
        <w:ind w:left="720" w:hanging="360"/>
        <w:rPr>
          <w:color w:val="222222"/>
          <w:sz w:val="24"/>
          <w:szCs w:val="24"/>
        </w:rPr>
      </w:pPr>
      <w:bookmarkStart w:colFirst="0" w:colLast="0" w:name="_heading=h.7nu1vzb6973w" w:id="1"/>
      <w:bookmarkEnd w:id="1"/>
      <w:r w:rsidDel="00000000" w:rsidR="00000000" w:rsidRPr="00000000">
        <w:rPr>
          <w:color w:val="222222"/>
          <w:sz w:val="24"/>
          <w:szCs w:val="24"/>
          <w:rtl w:val="0"/>
        </w:rPr>
        <w:t xml:space="preserve">Monitoraggio svolgimento dei moduli di orientamento, FSL ed educazione civica:</w:t>
      </w:r>
      <w:r w:rsidDel="00000000" w:rsidR="00000000" w:rsidRPr="00000000">
        <w:rPr>
          <w:sz w:val="24"/>
          <w:szCs w:val="24"/>
          <w:rtl w:val="0"/>
        </w:rPr>
        <w:t xml:space="preserve"> verifica delle ore effettuate e, eventualmente, da effettuare per completare il curricolo previsto</w:t>
      </w:r>
      <w:r w:rsidDel="00000000" w:rsidR="00000000" w:rsidRPr="00000000">
        <w:rPr>
          <w:rtl w:val="0"/>
        </w:rPr>
      </w:r>
    </w:p>
    <w:p w:rsidR="00000000" w:rsidDel="00000000" w:rsidP="00000000" w:rsidRDefault="00000000" w:rsidRPr="00000000" w14:paraId="0000000F">
      <w:pPr>
        <w:numPr>
          <w:ilvl w:val="0"/>
          <w:numId w:val="1"/>
        </w:numPr>
        <w:spacing w:after="0" w:line="240" w:lineRule="auto"/>
        <w:ind w:left="720" w:hanging="360"/>
        <w:rPr>
          <w:color w:val="222222"/>
          <w:sz w:val="24"/>
          <w:szCs w:val="24"/>
        </w:rPr>
      </w:pPr>
      <w:r w:rsidDel="00000000" w:rsidR="00000000" w:rsidRPr="00000000">
        <w:rPr>
          <w:color w:val="222222"/>
          <w:sz w:val="24"/>
          <w:szCs w:val="24"/>
          <w:rtl w:val="0"/>
        </w:rPr>
        <w:t xml:space="preserve">Monitoraggio attività didattiche e progettuali indirizzi Biomedico e Scienze dei Dati e Intelligenza Artificiale (solo per le classi degli indirizzi);</w:t>
      </w:r>
    </w:p>
    <w:p w:rsidR="00000000" w:rsidDel="00000000" w:rsidP="00000000" w:rsidRDefault="00000000" w:rsidRPr="00000000" w14:paraId="00000010">
      <w:pPr>
        <w:numPr>
          <w:ilvl w:val="0"/>
          <w:numId w:val="1"/>
        </w:numPr>
        <w:spacing w:after="0" w:line="240" w:lineRule="auto"/>
        <w:ind w:left="720" w:hanging="360"/>
        <w:rPr>
          <w:color w:val="222222"/>
          <w:sz w:val="24"/>
          <w:szCs w:val="24"/>
        </w:rPr>
      </w:pPr>
      <w:r w:rsidDel="00000000" w:rsidR="00000000" w:rsidRPr="00000000">
        <w:rPr>
          <w:color w:val="222222"/>
          <w:sz w:val="24"/>
          <w:szCs w:val="24"/>
          <w:rtl w:val="0"/>
        </w:rPr>
        <w:t xml:space="preserve">Varie.</w:t>
      </w:r>
    </w:p>
    <w:p w:rsidR="00000000" w:rsidDel="00000000" w:rsidP="00000000" w:rsidRDefault="00000000" w:rsidRPr="00000000" w14:paraId="00000011">
      <w:pPr>
        <w:shd w:fill="ffffff" w:val="clear"/>
        <w:spacing w:after="0" w:line="240" w:lineRule="auto"/>
        <w:rPr>
          <w:color w:val="222222"/>
          <w:sz w:val="24"/>
          <w:szCs w:val="24"/>
        </w:rPr>
      </w:pPr>
      <w:r w:rsidDel="00000000" w:rsidR="00000000" w:rsidRPr="00000000">
        <w:rPr>
          <w:b w:val="1"/>
          <w:bCs w:val="1"/>
          <w:color w:val="222222"/>
          <w:sz w:val="24"/>
          <w:szCs w:val="24"/>
          <w:rtl w:val="0"/>
        </w:rPr>
        <w:t xml:space="preserve">Il Consiglio di Classe, per gli ultimi 20 minuti della riunione, è aperto ai rappresentati dei genitori  e degli alunni con il seguente o.d.g.:</w:t>
      </w:r>
      <w:r w:rsidDel="00000000" w:rsidR="00000000" w:rsidRPr="00000000">
        <w:rPr>
          <w:rtl w:val="0"/>
        </w:rPr>
      </w:r>
    </w:p>
    <w:p w:rsidR="00000000" w:rsidDel="00000000" w:rsidP="00000000" w:rsidRDefault="00000000" w:rsidRPr="00000000" w14:paraId="00000012">
      <w:pPr>
        <w:numPr>
          <w:ilvl w:val="0"/>
          <w:numId w:val="1"/>
        </w:numPr>
        <w:spacing w:after="0" w:line="240" w:lineRule="auto"/>
        <w:ind w:left="720" w:hanging="360"/>
        <w:rPr>
          <w:color w:val="222222"/>
          <w:sz w:val="24"/>
          <w:szCs w:val="24"/>
        </w:rPr>
      </w:pPr>
      <w:r w:rsidDel="00000000" w:rsidR="00000000" w:rsidRPr="00000000">
        <w:rPr>
          <w:color w:val="222222"/>
          <w:sz w:val="24"/>
          <w:szCs w:val="24"/>
          <w:rtl w:val="0"/>
        </w:rPr>
        <w:t xml:space="preserve">relazione del Presidente del Consiglio su quanto discusso e deliberato nella fase riservata ai Docenti. </w:t>
      </w:r>
    </w:p>
    <w:p w:rsidR="00000000" w:rsidDel="00000000" w:rsidP="00000000" w:rsidRDefault="00000000" w:rsidRPr="00000000" w14:paraId="00000013">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14">
      <w:pPr>
        <w:spacing w:after="0" w:lineRule="auto"/>
        <w:ind w:left="360" w:firstLine="0"/>
        <w:rPr>
          <w:sz w:val="24"/>
          <w:szCs w:val="24"/>
        </w:rPr>
      </w:pPr>
      <w:r w:rsidDel="00000000" w:rsidR="00000000" w:rsidRPr="00000000">
        <w:rPr>
          <w:sz w:val="24"/>
          <w:szCs w:val="24"/>
          <w:rtl w:val="0"/>
        </w:rPr>
        <w:t xml:space="preserve">La presenza in aula risulta come segue</w:t>
      </w:r>
    </w:p>
    <w:tbl>
      <w:tblPr>
        <w:tblStyle w:val="Table1"/>
        <w:tblW w:w="9658.0" w:type="dxa"/>
        <w:jc w:val="left"/>
        <w:tblInd w:w="-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48"/>
        <w:gridCol w:w="2921"/>
        <w:gridCol w:w="2089"/>
        <w:gridCol w:w="1600"/>
        <w:tblGridChange w:id="0">
          <w:tblGrid>
            <w:gridCol w:w="3048"/>
            <w:gridCol w:w="2921"/>
            <w:gridCol w:w="2089"/>
            <w:gridCol w:w="1600"/>
          </w:tblGrid>
        </w:tblGridChange>
      </w:tblGrid>
      <w:tr>
        <w:trPr>
          <w:cantSplit w:val="0"/>
          <w:tblHeader w:val="0"/>
        </w:trPr>
        <w:tc>
          <w:tcPr/>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DOCENTE</w:t>
            </w:r>
          </w:p>
        </w:tc>
        <w:tc>
          <w:tcPr/>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DISCIPLINA</w:t>
            </w:r>
          </w:p>
        </w:tc>
        <w:tc>
          <w:tcPr/>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presenti</w:t>
            </w:r>
          </w:p>
        </w:tc>
        <w:tc>
          <w:tcPr/>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assenti</w:t>
            </w:r>
          </w:p>
        </w:tc>
      </w:tr>
      <w:tr>
        <w:trPr>
          <w:cantSplit w:val="0"/>
          <w:tblHeader w:val="0"/>
        </w:trPr>
        <w:tc>
          <w:tcPr/>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365f91"/>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365f91"/>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365f91"/>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365f91"/>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365f91"/>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365f91"/>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365f91"/>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365f91"/>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365f91"/>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365f91"/>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365f91"/>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365f91"/>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365f91"/>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365f91"/>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365f91"/>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365f91"/>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365f91"/>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365f91"/>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365f91"/>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365f91"/>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365f91"/>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365f91"/>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45">
      <w:pPr>
        <w:spacing w:after="0" w:lineRule="auto"/>
        <w:jc w:val="both"/>
        <w:rPr>
          <w:sz w:val="24"/>
          <w:szCs w:val="24"/>
        </w:rPr>
      </w:pPr>
      <w:r w:rsidDel="00000000" w:rsidR="00000000" w:rsidRPr="00000000">
        <w:rPr>
          <w:sz w:val="24"/>
          <w:szCs w:val="24"/>
          <w:rtl w:val="0"/>
        </w:rPr>
        <w:t xml:space="preserve">Svolge mansioni di segretario il/la prof.</w:t>
      </w:r>
    </w:p>
    <w:p w:rsidR="00000000" w:rsidDel="00000000" w:rsidP="00000000" w:rsidRDefault="00000000" w:rsidRPr="00000000" w14:paraId="00000046">
      <w:pPr>
        <w:spacing w:after="0" w:lineRule="auto"/>
        <w:jc w:val="both"/>
        <w:rPr>
          <w:sz w:val="24"/>
          <w:szCs w:val="24"/>
        </w:rPr>
      </w:pPr>
      <w:r w:rsidDel="00000000" w:rsidR="00000000" w:rsidRPr="00000000">
        <w:rPr>
          <w:sz w:val="24"/>
          <w:szCs w:val="24"/>
          <w:rtl w:val="0"/>
        </w:rPr>
        <w:t xml:space="preserve">Il coordinatore, constatato il numero legale dei presenti, dichiara aperta la seduta e pone in discussione il </w:t>
      </w:r>
      <w:r w:rsidDel="00000000" w:rsidR="00000000" w:rsidRPr="00000000">
        <w:rPr>
          <w:b w:val="1"/>
          <w:bCs w:val="1"/>
          <w:sz w:val="24"/>
          <w:szCs w:val="24"/>
          <w:rtl w:val="0"/>
        </w:rPr>
        <w:t xml:space="preserve">1</w:t>
      </w:r>
      <w:r w:rsidDel="00000000" w:rsidR="00000000" w:rsidRPr="00000000">
        <w:rPr>
          <w:b w:val="1"/>
          <w:bCs w:val="1"/>
          <w:sz w:val="24"/>
          <w:szCs w:val="24"/>
          <w:vertAlign w:val="superscript"/>
          <w:rtl w:val="0"/>
        </w:rPr>
        <w:t xml:space="preserve">o</w:t>
      </w:r>
      <w:r w:rsidDel="00000000" w:rsidR="00000000" w:rsidRPr="00000000">
        <w:rPr>
          <w:b w:val="1"/>
          <w:bCs w:val="1"/>
          <w:sz w:val="24"/>
          <w:szCs w:val="24"/>
          <w:rtl w:val="0"/>
        </w:rPr>
        <w:t xml:space="preserve"> punto</w:t>
      </w:r>
      <w:r w:rsidDel="00000000" w:rsidR="00000000" w:rsidRPr="00000000">
        <w:rPr>
          <w:sz w:val="24"/>
          <w:szCs w:val="24"/>
          <w:rtl w:val="0"/>
        </w:rPr>
        <w:t xml:space="preserve"> iscritto all’O. d. G. </w:t>
      </w:r>
    </w:p>
    <w:p w:rsidR="00000000" w:rsidDel="00000000" w:rsidP="00000000" w:rsidRDefault="00000000" w:rsidRPr="00000000" w14:paraId="00000047">
      <w:pPr>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1</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superscript"/>
          <w:rtl w:val="0"/>
        </w:rPr>
        <w:t xml:space="preserve">o</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 punto:</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1"/>
          <w:bCs w:val="1"/>
          <w:i w:val="0"/>
          <w:iCs w:val="0"/>
          <w:smallCaps w:val="0"/>
          <w:strike w:val="0"/>
          <w:color w:val="000000"/>
          <w:sz w:val="24"/>
          <w:szCs w:val="24"/>
          <w:u w:val="single"/>
          <w:shd w:fill="auto" w:val="clear"/>
          <w:vertAlign w:val="baseline"/>
          <w:rtl w:val="0"/>
        </w:rPr>
        <w:t xml:space="preserve">Verifica andamento didattico – educativo.</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9">
      <w:pPr>
        <w:spacing w:after="0" w:lineRule="auto"/>
        <w:jc w:val="both"/>
        <w:rPr>
          <w:sz w:val="24"/>
          <w:szCs w:val="24"/>
        </w:rPr>
      </w:pPr>
      <w:r w:rsidDel="00000000" w:rsidR="00000000" w:rsidRPr="00000000">
        <w:rPr>
          <w:sz w:val="24"/>
          <w:szCs w:val="24"/>
          <w:rtl w:val="0"/>
        </w:rPr>
        <w:t xml:space="preserve">Il Coordinatore fa una disamina della classe e dice che __________________. Per quanto concerne invece l’aspetto comportamentale, il coordinatore evidenzia _____________________.</w:t>
      </w:r>
    </w:p>
    <w:p w:rsidR="00000000" w:rsidDel="00000000" w:rsidP="00000000" w:rsidRDefault="00000000" w:rsidRPr="00000000" w14:paraId="0000004A">
      <w:pPr>
        <w:spacing w:after="0" w:lineRule="auto"/>
        <w:jc w:val="both"/>
        <w:rPr>
          <w:sz w:val="24"/>
          <w:szCs w:val="24"/>
        </w:rPr>
      </w:pPr>
      <w:r w:rsidDel="00000000" w:rsidR="00000000" w:rsidRPr="00000000">
        <w:rPr>
          <w:sz w:val="24"/>
          <w:szCs w:val="24"/>
          <w:rtl w:val="0"/>
        </w:rPr>
        <w:t xml:space="preserve">Dalla discussione emerge  dunque che il profitto della classe è ____________</w:t>
      </w:r>
    </w:p>
    <w:p w:rsidR="00000000" w:rsidDel="00000000" w:rsidP="00000000" w:rsidRDefault="00000000" w:rsidRPr="00000000" w14:paraId="0000004B">
      <w:pPr>
        <w:spacing w:after="0" w:lineRule="auto"/>
        <w:jc w:val="both"/>
        <w:rPr>
          <w:sz w:val="24"/>
          <w:szCs w:val="24"/>
        </w:rPr>
      </w:pPr>
      <w:r w:rsidDel="00000000" w:rsidR="00000000" w:rsidRPr="00000000">
        <w:rPr>
          <w:sz w:val="24"/>
          <w:szCs w:val="24"/>
          <w:rtl w:val="0"/>
        </w:rPr>
        <w:t xml:space="preserve">Per quanto riguarda le assenze (</w:t>
      </w:r>
      <w:r w:rsidDel="00000000" w:rsidR="00000000" w:rsidRPr="00000000">
        <w:rPr>
          <w:i w:val="1"/>
          <w:iCs w:val="1"/>
          <w:sz w:val="24"/>
          <w:szCs w:val="24"/>
          <w:rtl w:val="0"/>
        </w:rPr>
        <w:t xml:space="preserve">non</w:t>
      </w:r>
      <w:r w:rsidDel="00000000" w:rsidR="00000000" w:rsidRPr="00000000">
        <w:rPr>
          <w:sz w:val="24"/>
          <w:szCs w:val="24"/>
          <w:rtl w:val="0"/>
        </w:rPr>
        <w:t xml:space="preserve">) si segnalano situazioni particolari_______________</w:t>
      </w:r>
    </w:p>
    <w:p w:rsidR="00000000" w:rsidDel="00000000" w:rsidP="00000000" w:rsidRDefault="00000000" w:rsidRPr="00000000" w14:paraId="0000004C">
      <w:pPr>
        <w:spacing w:after="0" w:lineRule="auto"/>
        <w:jc w:val="both"/>
        <w:rPr>
          <w:sz w:val="24"/>
          <w:szCs w:val="24"/>
        </w:rPr>
      </w:pPr>
      <w:r w:rsidDel="00000000" w:rsidR="00000000" w:rsidRPr="00000000">
        <w:rPr>
          <w:sz w:val="24"/>
          <w:szCs w:val="24"/>
          <w:rtl w:val="0"/>
        </w:rPr>
        <w:t xml:space="preserve">Il Coordinatore invita i singoli insegnanti ad intervenire sul punto all’o.d.g. intervengono i seguenti docenti: </w:t>
      </w:r>
    </w:p>
    <w:p w:rsidR="00000000" w:rsidDel="00000000" w:rsidP="00000000" w:rsidRDefault="00000000" w:rsidRPr="00000000" w14:paraId="0000004D">
      <w:pPr>
        <w:spacing w:after="0" w:lineRule="auto"/>
        <w:jc w:val="both"/>
        <w:rPr>
          <w:sz w:val="24"/>
          <w:szCs w:val="24"/>
        </w:rPr>
      </w:pPr>
      <w:r w:rsidDel="00000000" w:rsidR="00000000" w:rsidRPr="00000000">
        <w:rPr>
          <w:sz w:val="24"/>
          <w:szCs w:val="24"/>
          <w:rtl w:val="0"/>
        </w:rPr>
        <w:t xml:space="preserve">Tutto il consiglio è d’accordo nel ritenere che  ……………………………………………….</w:t>
      </w:r>
    </w:p>
    <w:p w:rsidR="00000000" w:rsidDel="00000000" w:rsidP="00000000" w:rsidRDefault="00000000" w:rsidRPr="00000000" w14:paraId="0000004E">
      <w:pPr>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4F">
      <w:pPr>
        <w:spacing w:after="0" w:lineRule="auto"/>
        <w:jc w:val="both"/>
        <w:rPr>
          <w:rFonts w:ascii="Arial" w:cs="Arial" w:eastAsia="Arial" w:hAnsi="Arial"/>
          <w:i w:val="1"/>
          <w:iCs w:val="1"/>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2</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superscript"/>
          <w:rtl w:val="0"/>
        </w:rPr>
        <w:t xml:space="preserve">o</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 punto</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1"/>
          <w:bCs w:val="1"/>
          <w:i w:val="0"/>
          <w:iCs w:val="0"/>
          <w:smallCaps w:val="0"/>
          <w:strike w:val="0"/>
          <w:color w:val="000000"/>
          <w:sz w:val="24"/>
          <w:szCs w:val="24"/>
          <w:u w:val="single"/>
          <w:shd w:fill="auto" w:val="clear"/>
          <w:vertAlign w:val="baseline"/>
          <w:rtl w:val="0"/>
        </w:rPr>
        <w:t xml:space="preserve">Verifica recupero carenze ed eventuali comunicazione alle famiglie</w:t>
      </w:r>
      <w:r w:rsidDel="00000000" w:rsidR="00000000" w:rsidRPr="00000000">
        <w:rPr>
          <w:rtl w:val="0"/>
        </w:rPr>
      </w:r>
    </w:p>
    <w:p w:rsidR="00000000" w:rsidDel="00000000" w:rsidP="00000000" w:rsidRDefault="00000000" w:rsidRPr="00000000" w14:paraId="00000051">
      <w:pPr>
        <w:spacing w:after="0" w:lineRule="auto"/>
        <w:jc w:val="both"/>
        <w:rPr>
          <w:i w:val="1"/>
          <w:iCs w:val="1"/>
          <w:sz w:val="24"/>
          <w:szCs w:val="24"/>
        </w:rPr>
      </w:pPr>
      <w:r w:rsidDel="00000000" w:rsidR="00000000" w:rsidRPr="00000000">
        <w:rPr>
          <w:sz w:val="24"/>
          <w:szCs w:val="24"/>
          <w:rtl w:val="0"/>
        </w:rPr>
        <w:t xml:space="preserve">Per la verifica del lavoro di recupero svolto, il Coordinatore, in considerazione anche di quanto sopra detto dai singoli docenti e dei corsi che sono ancora in via di svolgimento, fa presente che   ………………………………………………………………………………</w:t>
      </w: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3</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superscript"/>
          <w:rtl w:val="0"/>
        </w:rPr>
        <w:t xml:space="preserve">o</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 punto</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1"/>
          <w:bCs w:val="1"/>
          <w:i w:val="0"/>
          <w:iCs w:val="0"/>
          <w:smallCaps w:val="0"/>
          <w:strike w:val="0"/>
          <w:color w:val="000000"/>
          <w:sz w:val="24"/>
          <w:szCs w:val="24"/>
          <w:u w:val="single"/>
          <w:shd w:fill="auto" w:val="clear"/>
          <w:vertAlign w:val="baseline"/>
          <w:rtl w:val="0"/>
        </w:rPr>
        <w:t xml:space="preserve">Adozione libri di testo.</w:t>
      </w:r>
    </w:p>
    <w:p w:rsidR="00000000" w:rsidDel="00000000" w:rsidP="00000000" w:rsidRDefault="00000000" w:rsidRPr="00000000" w14:paraId="0000005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rFonts w:ascii="Calibri" w:cs="Calibri" w:eastAsia="Calibri" w:hAnsi="Calibri"/>
          <w:b w:val="0"/>
          <w:bCs w:val="0"/>
          <w:i w:val="0"/>
          <w:iCs w:val="0"/>
          <w:smallCaps w:val="0"/>
          <w:strike w:val="0"/>
          <w:color w:val="222222"/>
          <w:sz w:val="24"/>
          <w:szCs w:val="24"/>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Su proposta dei rispettivi docenti si confermano i libri di:</w:t>
      </w:r>
      <w:r w:rsidDel="00000000" w:rsidR="00000000" w:rsidRPr="00000000">
        <w:rPr>
          <w:rtl w:val="0"/>
        </w:rPr>
      </w:r>
    </w:p>
    <w:p w:rsidR="00000000" w:rsidDel="00000000" w:rsidP="00000000" w:rsidRDefault="00000000" w:rsidRPr="00000000" w14:paraId="00000055">
      <w:pPr>
        <w:widowControl w:val="0"/>
        <w:rPr>
          <w:sz w:val="24"/>
          <w:szCs w:val="24"/>
        </w:rPr>
      </w:pPr>
      <w:r w:rsidDel="00000000" w:rsidR="00000000" w:rsidRPr="00000000">
        <w:rPr>
          <w:rtl w:val="0"/>
        </w:rPr>
      </w:r>
    </w:p>
    <w:p w:rsidR="00000000" w:rsidDel="00000000" w:rsidP="00000000" w:rsidRDefault="00000000" w:rsidRPr="00000000" w14:paraId="00000056">
      <w:pPr>
        <w:widowControl w:val="0"/>
        <w:rPr>
          <w:i w:val="1"/>
          <w:iCs w:val="1"/>
          <w:sz w:val="24"/>
          <w:szCs w:val="24"/>
        </w:rPr>
      </w:pPr>
      <w:r w:rsidDel="00000000" w:rsidR="00000000" w:rsidRPr="00000000">
        <w:rPr>
          <w:i w:val="1"/>
          <w:iCs w:val="1"/>
          <w:sz w:val="24"/>
          <w:szCs w:val="24"/>
          <w:rtl w:val="0"/>
        </w:rPr>
        <w:t xml:space="preserve">b) il/la prof.                       , propone la nuova adozione del libro di                            – per i seguenti motivi</w:t>
      </w:r>
    </w:p>
    <w:p w:rsidR="00000000" w:rsidDel="00000000" w:rsidP="00000000" w:rsidRDefault="00000000" w:rsidRPr="00000000" w14:paraId="00000057">
      <w:pPr>
        <w:widowControl w:val="0"/>
        <w:rPr>
          <w:i w:val="1"/>
          <w:iCs w:val="1"/>
          <w:sz w:val="24"/>
          <w:szCs w:val="24"/>
        </w:rPr>
      </w:pPr>
      <w:r w:rsidDel="00000000" w:rsidR="00000000" w:rsidRPr="00000000">
        <w:rPr>
          <w:i w:val="1"/>
          <w:iCs w:val="1"/>
          <w:sz w:val="24"/>
          <w:szCs w:val="24"/>
          <w:rtl w:val="0"/>
        </w:rPr>
        <w:t xml:space="preserve">c) Il docente che ha proposto la nuova adozione ha inserito in piattaforma la relazione che il coordinatore ha provveduto a verificare</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222222"/>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4</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superscript"/>
          <w:rtl w:val="0"/>
        </w:rPr>
        <w:t xml:space="preserve">o</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 punto</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1"/>
          <w:bCs w:val="1"/>
          <w:i w:val="0"/>
          <w:iCs w:val="0"/>
          <w:smallCaps w:val="0"/>
          <w:strike w:val="0"/>
          <w:color w:val="000000"/>
          <w:sz w:val="24"/>
          <w:szCs w:val="24"/>
          <w:u w:val="single"/>
          <w:shd w:fill="auto" w:val="clear"/>
          <w:vertAlign w:val="baseline"/>
          <w:rtl w:val="0"/>
        </w:rPr>
        <w:t xml:space="preserve">Approvazione documento del 15 maggio </w:t>
      </w:r>
      <w:r w:rsidDel="00000000" w:rsidR="00000000" w:rsidRPr="00000000">
        <w:rPr>
          <w:rFonts w:ascii="Calibri" w:cs="Calibri" w:eastAsia="Calibri" w:hAnsi="Calibri"/>
          <w:b w:val="0"/>
          <w:bCs w:val="0"/>
          <w:i w:val="0"/>
          <w:iCs w:val="0"/>
          <w:smallCaps w:val="0"/>
          <w:strike w:val="0"/>
          <w:color w:val="000000"/>
          <w:sz w:val="24"/>
          <w:szCs w:val="24"/>
          <w:u w:val="single"/>
          <w:shd w:fill="auto" w:val="clear"/>
          <w:vertAlign w:val="baseline"/>
          <w:rtl w:val="0"/>
        </w:rPr>
        <w:t xml:space="preserve">(solo per le classi quinte).</w:t>
      </w:r>
      <w:r w:rsidDel="00000000" w:rsidR="00000000" w:rsidRPr="00000000">
        <w:rPr>
          <w:rtl w:val="0"/>
        </w:rPr>
      </w:r>
    </w:p>
    <w:p w:rsidR="00000000" w:rsidDel="00000000" w:rsidP="00000000" w:rsidRDefault="00000000" w:rsidRPr="00000000" w14:paraId="00000059">
      <w:pPr>
        <w:widowControl w:val="0"/>
        <w:rPr>
          <w:sz w:val="24"/>
          <w:szCs w:val="24"/>
        </w:rPr>
      </w:pPr>
      <w:r w:rsidDel="00000000" w:rsidR="00000000" w:rsidRPr="00000000">
        <w:rPr>
          <w:sz w:val="24"/>
          <w:szCs w:val="24"/>
          <w:rtl w:val="0"/>
        </w:rPr>
        <w:t xml:space="preserve">Il Consiglio di classe approva all’unanimità il “Documento del 15 maggio” secondo lo schema sotto riportato:  </w:t>
      </w:r>
    </w:p>
    <w:p w:rsidR="00000000" w:rsidDel="00000000" w:rsidP="00000000" w:rsidRDefault="00000000" w:rsidRPr="00000000" w14:paraId="0000005A">
      <w:pPr>
        <w:widowControl w:val="0"/>
        <w:rPr>
          <w:sz w:val="24"/>
          <w:szCs w:val="24"/>
        </w:rPr>
      </w:pPr>
      <w:r w:rsidDel="00000000" w:rsidR="00000000" w:rsidRPr="00000000">
        <w:rPr>
          <w:sz w:val="24"/>
          <w:szCs w:val="24"/>
          <w:rtl w:val="0"/>
        </w:rPr>
        <w:t xml:space="preserve">(</w:t>
      </w:r>
      <w:r w:rsidDel="00000000" w:rsidR="00000000" w:rsidRPr="00000000">
        <w:rPr>
          <w:i w:val="1"/>
          <w:iCs w:val="1"/>
          <w:rtl w:val="0"/>
        </w:rPr>
        <w:t xml:space="preserve">indicare i punti salienti del documento ed indicare i moduli di orientamento  e FSL che hanno interessato la classe</w:t>
      </w:r>
      <w:r w:rsidDel="00000000" w:rsidR="00000000" w:rsidRPr="00000000">
        <w:rPr>
          <w:sz w:val="24"/>
          <w:szCs w:val="24"/>
          <w:rtl w:val="0"/>
        </w:rPr>
        <w:t xml:space="preserve">)  </w:t>
      </w:r>
    </w:p>
    <w:p w:rsidR="00000000" w:rsidDel="00000000" w:rsidP="00000000" w:rsidRDefault="00000000" w:rsidRPr="00000000" w14:paraId="0000005B">
      <w:pPr>
        <w:widowControl w:val="0"/>
        <w:rPr>
          <w:sz w:val="24"/>
          <w:szCs w:val="24"/>
        </w:rPr>
      </w:pPr>
      <w:r w:rsidDel="00000000" w:rsidR="00000000" w:rsidRPr="00000000">
        <w:rPr>
          <w:b w:val="1"/>
          <w:bCs w:val="1"/>
          <w:sz w:val="24"/>
          <w:szCs w:val="24"/>
          <w:rtl w:val="0"/>
        </w:rPr>
        <w:t xml:space="preserve">5</w:t>
      </w:r>
      <w:r w:rsidDel="00000000" w:rsidR="00000000" w:rsidRPr="00000000">
        <w:rPr>
          <w:b w:val="1"/>
          <w:bCs w:val="1"/>
          <w:sz w:val="24"/>
          <w:szCs w:val="24"/>
          <w:vertAlign w:val="superscript"/>
          <w:rtl w:val="0"/>
        </w:rPr>
        <w:t xml:space="preserve">o </w:t>
      </w:r>
      <w:r w:rsidDel="00000000" w:rsidR="00000000" w:rsidRPr="00000000">
        <w:rPr>
          <w:b w:val="1"/>
          <w:bCs w:val="1"/>
          <w:sz w:val="24"/>
          <w:szCs w:val="24"/>
          <w:rtl w:val="0"/>
        </w:rPr>
        <w:t xml:space="preserve">punto </w:t>
      </w:r>
      <w:r w:rsidDel="00000000" w:rsidR="00000000" w:rsidRPr="00000000">
        <w:rPr>
          <w:b w:val="1"/>
          <w:bCs w:val="1"/>
          <w:sz w:val="24"/>
          <w:szCs w:val="24"/>
          <w:u w:val="single"/>
          <w:rtl w:val="0"/>
        </w:rPr>
        <w:t xml:space="preserve">Monitoraggio svolgimento dei moduli di orientamento, FSL ed educazione civica: verifica delle ore effettuate e, eventualmente, da effettuare per completare il curricolo previsto</w:t>
      </w: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Uno dei principali obiettivi delle Linee guida riguardo ai moduli di orientamento, è quello di incentivare e promuovere l’adozione di una didattica orientativa che ha come finalità aiutare gli studenti e le studentesse a sviluppare una maggiore consapevolezza di sé, delle proprie attitudini e delle proprie capacità. </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La didattica orientativa ha come obiettivo centrale aiutare gli studenti a sviluppare una maggiore consapevolezza di sé, delle proprie attitudini e competenze. Non si tratta di un'attività separata, ma di un approccio trasversale che integra gli obiettivi disciplinari con quelli di sviluppo personale — quali l'autovalutazione, la metacognizione e il riconoscimento dei propri punti di forza — partendo sempre dall'esperienza concreta degli studenti e valorizzando la didattica laboratoriale.</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In questo quadro si collocano i moduli curricolari di orientamento di almeno 30 ore annue, approvati dal Collegio Docenti, che favoriscono lo sviluppo di competenze trasversali come il pensiero critico, la comunicazione, il lavoro di gruppo e la capacità di riflessione, in linea con le 8 competenze chiave europee per l'apprendimento permanente.</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 supporto di questo percorso è stato introdotto l'</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E-Portfolio</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strumento digitale attraverso cui gli studenti del triennio, con il supporto del proprio docente tutor, documentano le esperienze orientative più significative. Per ogni anno scolastico è prevista la scelta di almeno un prodotto — realizzato in ambito scolastico o extrascolastico — riconosciuto dallo studente come il proprio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"Capolavoro"</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Per agevolare il lavoro dei consigli di classe, è stata  pubblicata su registro elettronico una tabella in cui  si evidenziano e quantificano le attività di didattica orientativa che si sono svolte da settembre 2025. La programmazione potrebbe essere ancora aggiornata ed arricchita o rivista per arrivare al termine dell’anno ad una rendicontazione da cui risultino le 30 ore di moduli orientativi. Il documento è allegato al presente verbale.</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Anche per i percorsi di FSL è stata fornita una tabella dei percorsi effettuati dalla classe con le ore realizzate e quelle ancora da realizzare (allegato al verbale). </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Per l’educazione civica il  coordinatore dice che ___________________</w:t>
      </w: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bookmarkStart w:colFirst="0" w:colLast="0" w:name="_heading=h.h5e350cgwjkf" w:id="2"/>
      <w:bookmarkEnd w:id="2"/>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6</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superscript"/>
          <w:rtl w:val="0"/>
        </w:rPr>
        <w:t xml:space="preserve">o</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 punto</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1"/>
          <w:bCs w:val="1"/>
          <w:i w:val="0"/>
          <w:iCs w:val="0"/>
          <w:smallCaps w:val="0"/>
          <w:strike w:val="0"/>
          <w:color w:val="000000"/>
          <w:sz w:val="24"/>
          <w:szCs w:val="24"/>
          <w:u w:val="single"/>
          <w:shd w:fill="auto" w:val="clear"/>
          <w:vertAlign w:val="baseline"/>
          <w:rtl w:val="0"/>
        </w:rPr>
        <w:t xml:space="preserve">Monitoraggio attività didattiche e progettuali indirizzi Biomedico e Scienze dei Dati e Intelligenza Artificiale (solo per le classi degli indirizzi)</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In merito alle attività didattiche e progettuali specifiche per la classe ___ ad indirizzo </w:t>
      </w: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potenziamento biomedico/Scienze dei dati e Intelligenza Artificiale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il coordinatore dice ___.</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Prende la parola il docente ____ </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7</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superscript"/>
          <w:rtl w:val="0"/>
        </w:rPr>
        <w:t xml:space="preserve">o</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 punto</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1"/>
          <w:bCs w:val="1"/>
          <w:i w:val="0"/>
          <w:iCs w:val="0"/>
          <w:smallCaps w:val="0"/>
          <w:strike w:val="0"/>
          <w:color w:val="000000"/>
          <w:sz w:val="24"/>
          <w:szCs w:val="24"/>
          <w:u w:val="single"/>
          <w:shd w:fill="auto" w:val="clear"/>
          <w:vertAlign w:val="baseline"/>
          <w:rtl w:val="0"/>
        </w:rPr>
        <w:t xml:space="preserve">Varie.</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71">
      <w:pPr>
        <w:spacing w:after="0" w:lineRule="auto"/>
        <w:jc w:val="both"/>
        <w:rPr>
          <w:sz w:val="24"/>
          <w:szCs w:val="24"/>
        </w:rPr>
      </w:pPr>
      <w:r w:rsidDel="00000000" w:rsidR="00000000" w:rsidRPr="00000000">
        <w:rPr>
          <w:sz w:val="24"/>
          <w:szCs w:val="24"/>
          <w:rtl w:val="0"/>
        </w:rPr>
        <w:t xml:space="preserve">Alle ore      entrano i rappresentanti, per la componente alunni: _______________ e per la componente genitori _______________. Si riunisce quindi il Consiglio di Classe nella sua componente allargata. Il coordinatore dà il benvenuto e passa alla discussione del</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1</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superscript"/>
          <w:rtl w:val="0"/>
        </w:rPr>
        <w:t xml:space="preserve">o</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 punto:</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1"/>
          <w:bCs w:val="1"/>
          <w:i w:val="0"/>
          <w:iCs w:val="0"/>
          <w:smallCaps w:val="0"/>
          <w:strike w:val="0"/>
          <w:color w:val="000000"/>
          <w:sz w:val="24"/>
          <w:szCs w:val="24"/>
          <w:u w:val="single"/>
          <w:shd w:fill="auto" w:val="clear"/>
          <w:vertAlign w:val="baseline"/>
          <w:rtl w:val="0"/>
        </w:rPr>
        <w:t xml:space="preserve">relazione del Presidente del Consiglio su quanto discusso e deliberato nella fase riservata ai Docenti.</w:t>
      </w:r>
      <w:r w:rsidDel="00000000" w:rsidR="00000000" w:rsidRPr="00000000">
        <w:rPr>
          <w:rtl w:val="0"/>
        </w:rPr>
      </w:r>
    </w:p>
    <w:p w:rsidR="00000000" w:rsidDel="00000000" w:rsidP="00000000" w:rsidRDefault="00000000" w:rsidRPr="00000000" w14:paraId="00000073">
      <w:pPr>
        <w:spacing w:after="0" w:lineRule="auto"/>
        <w:jc w:val="both"/>
        <w:rPr>
          <w:sz w:val="24"/>
          <w:szCs w:val="24"/>
        </w:rPr>
      </w:pPr>
      <w:r w:rsidDel="00000000" w:rsidR="00000000" w:rsidRPr="00000000">
        <w:rPr>
          <w:sz w:val="24"/>
          <w:szCs w:val="24"/>
          <w:rtl w:val="0"/>
        </w:rPr>
        <w:t xml:space="preserve">Il coordinatore illustra agli intervenuti la situazione generale della classe come emersa dal colloquio fra i docenti del CdC________________, chiede poi ai rappresentanti dei genitori e degli alunni di esprimere la propria opinione in merito_____________________</w:t>
      </w:r>
    </w:p>
    <w:p w:rsidR="00000000" w:rsidDel="00000000" w:rsidP="00000000" w:rsidRDefault="00000000" w:rsidRPr="00000000" w14:paraId="00000074">
      <w:pPr>
        <w:spacing w:after="0" w:lineRule="auto"/>
        <w:rPr>
          <w:sz w:val="24"/>
          <w:szCs w:val="24"/>
        </w:rPr>
      </w:pPr>
      <w:r w:rsidDel="00000000" w:rsidR="00000000" w:rsidRPr="00000000">
        <w:rPr>
          <w:sz w:val="24"/>
          <w:szCs w:val="24"/>
          <w:rtl w:val="0"/>
        </w:rPr>
        <w:t xml:space="preserve">Il coordinatore informa i rappresentanti riguardo ai recuperi_____________________</w:t>
      </w:r>
    </w:p>
    <w:p w:rsidR="00000000" w:rsidDel="00000000" w:rsidP="00000000" w:rsidRDefault="00000000" w:rsidRPr="00000000" w14:paraId="00000075">
      <w:pPr>
        <w:spacing w:after="0" w:line="240" w:lineRule="auto"/>
        <w:rPr>
          <w:sz w:val="24"/>
          <w:szCs w:val="24"/>
        </w:rPr>
      </w:pPr>
      <w:r w:rsidDel="00000000" w:rsidR="00000000" w:rsidRPr="00000000">
        <w:rPr>
          <w:color w:val="222222"/>
          <w:sz w:val="24"/>
          <w:szCs w:val="24"/>
          <w:rtl w:val="0"/>
        </w:rPr>
        <w:t xml:space="preserve">Gli intervenuti vengono messi al corrente che non ci saranno (</w:t>
      </w:r>
      <w:r w:rsidDel="00000000" w:rsidR="00000000" w:rsidRPr="00000000">
        <w:rPr>
          <w:i w:val="1"/>
          <w:iCs w:val="1"/>
          <w:color w:val="222222"/>
          <w:sz w:val="24"/>
          <w:szCs w:val="24"/>
          <w:rtl w:val="0"/>
        </w:rPr>
        <w:t xml:space="preserve">ci saranno</w:t>
      </w:r>
      <w:r w:rsidDel="00000000" w:rsidR="00000000" w:rsidRPr="00000000">
        <w:rPr>
          <w:color w:val="222222"/>
          <w:sz w:val="24"/>
          <w:szCs w:val="24"/>
          <w:rtl w:val="0"/>
        </w:rPr>
        <w:t xml:space="preserve">) nuove adozioni per nessuna materia, fatta eccezione per ______________________________</w:t>
      </w: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Solo per le classi quinte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Il coordinatore spiega brevemente l’importanza del documento in esame e dice che……………………………………………………………………………………….., ne elenca i punti salienti così come redatti dal CdC.</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Per quanto riguarda i percorsi di orientamento, PCTO ed educazione civica),</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il coordinatore dice che uno dei principali obiettivi delle Linee guida riguardo ai moduli di orientamento, è quello di incentivare e promuovere l’adozione di una didattica orientativa che ha come finalità aiutare gli studenti e le studentesse a sviluppare una maggiore consapevolezza di sé, delle proprie attitudini e delle proprie capacità. La didattica in un’ottica orientativa mette in relazione obiettivi di natura disciplinare (o trasversale) con obiettivi di tipo orientativo, coniuga in modo non episodico gli obiettivi di apprendimento curriculare con gli obiettivi di sviluppo personale, come l’autovalutazione, la metacognizione, il riconoscimento dei propri punti di forza. Parte dai saperi e dalle competenze già in possesso dei soggetti e tende a valorizzarli e potenziarli, collegandosi fortemente alla vita quotidiana e all'esperienza dei soggetti stessi. Mette al centro lo studente che apprende, utilizza un approccio laboratoriale ed è orientata ad un prodotto. Ogni intervento didattico che induca l’alunno a riflettere sul proprio stile di apprendimento, lo guidi verso un percorso di autovalutazione, stimolandolo a utilizzare non solo le competenze di cui è già in possesso ma anche a svilupparne di nuove, può considerarsi didattica orientativa. La didattica orientativa include l’acquisizione di competenze trasversali come la capacità di pensiero critico, la capacità di risolvere i problemi, la capacità di comunicare e di interagire con le altre persone, di lavorare in gruppo, di assumersi responsabilità, di riflettere su se stessi e sul mondo circostante. Sono considerate competenze orientative quelle riferite ai framework europei di competenze, come le otto competenze chiave per l’apprendimento permanente. Al fine di valorizzare i talenti personali e le competenze sviluppate nei moduli di orientamento è stato introdotto il portafoglio digitale dello studente (E-portfolio) nel quale gli alunni del triennio documenteranno le proprie esperienze di carattere orientativo, con il supporto del docente tutor assegnato. In particolare, per ogni anno scolastico, gli studenti dovranno scegliere almeno un prodotto di qualsiasi tipologia realizzato in ambito scolastico o extrascolastico riconosciuto criticamente come il proprio “Capolavoro”. I docenti del Consiglio di Classe in collaborazione con i docenti tutor hanno compilato una tabella comprendente tutte le attività svolte a partire da settembre o programmate per l’anno scolastico in corso (che si allega). Viene data anche informazione sui Percorsi FLS realizzati per la classe o ancora da concludere ___________________________e sul percorso di educazione civica.</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Solo per le classi indirizzo potenziamento biomedico / scienze dei dati e intelligenza artificiale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Il coordinatore riepiloga brevemente le peculiarità dell’indirizzo e viene data informazione sulle attività didattiche e progettuali ________.</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B">
      <w:pPr>
        <w:spacing w:after="0" w:lineRule="auto"/>
        <w:rPr>
          <w:b w:val="1"/>
          <w:bCs w:val="1"/>
          <w:sz w:val="24"/>
          <w:szCs w:val="24"/>
          <w:u w:val="single"/>
        </w:rPr>
      </w:pPr>
      <w:r w:rsidDel="00000000" w:rsidR="00000000" w:rsidRPr="00000000">
        <w:rPr>
          <w:b w:val="1"/>
          <w:bCs w:val="1"/>
          <w:sz w:val="24"/>
          <w:szCs w:val="24"/>
          <w:rtl w:val="0"/>
        </w:rPr>
        <w:t xml:space="preserve">6</w:t>
      </w:r>
      <w:r w:rsidDel="00000000" w:rsidR="00000000" w:rsidRPr="00000000">
        <w:rPr>
          <w:b w:val="1"/>
          <w:bCs w:val="1"/>
          <w:sz w:val="24"/>
          <w:szCs w:val="24"/>
          <w:vertAlign w:val="superscript"/>
          <w:rtl w:val="0"/>
        </w:rPr>
        <w:t xml:space="preserve">o</w:t>
      </w:r>
      <w:r w:rsidDel="00000000" w:rsidR="00000000" w:rsidRPr="00000000">
        <w:rPr>
          <w:b w:val="1"/>
          <w:bCs w:val="1"/>
          <w:sz w:val="24"/>
          <w:szCs w:val="24"/>
          <w:rtl w:val="0"/>
        </w:rPr>
        <w:t xml:space="preserve"> punto</w:t>
      </w:r>
      <w:r w:rsidDel="00000000" w:rsidR="00000000" w:rsidRPr="00000000">
        <w:rPr>
          <w:sz w:val="24"/>
          <w:szCs w:val="24"/>
          <w:rtl w:val="0"/>
        </w:rPr>
        <w:t xml:space="preserve">: </w:t>
      </w:r>
      <w:r w:rsidDel="00000000" w:rsidR="00000000" w:rsidRPr="00000000">
        <w:rPr>
          <w:b w:val="1"/>
          <w:bCs w:val="1"/>
          <w:sz w:val="24"/>
          <w:szCs w:val="24"/>
          <w:u w:val="single"/>
          <w:rtl w:val="0"/>
        </w:rPr>
        <w:t xml:space="preserve">varie </w:t>
      </w:r>
    </w:p>
    <w:p w:rsidR="00000000" w:rsidDel="00000000" w:rsidP="00000000" w:rsidRDefault="00000000" w:rsidRPr="00000000" w14:paraId="0000007C">
      <w:pPr>
        <w:spacing w:after="0" w:lineRule="auto"/>
        <w:rPr>
          <w:rFonts w:ascii="Arial" w:cs="Arial" w:eastAsia="Arial" w:hAnsi="Arial"/>
          <w:i w:val="1"/>
          <w:iCs w:val="1"/>
        </w:rPr>
      </w:pPr>
      <w:r w:rsidDel="00000000" w:rsidR="00000000" w:rsidRPr="00000000">
        <w:rPr>
          <w:rtl w:val="0"/>
        </w:rPr>
      </w:r>
    </w:p>
    <w:p w:rsidR="00000000" w:rsidDel="00000000" w:rsidP="00000000" w:rsidRDefault="00000000" w:rsidRPr="00000000" w14:paraId="0000007D">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7E">
      <w:pPr>
        <w:spacing w:after="0" w:line="240" w:lineRule="auto"/>
        <w:rPr>
          <w:sz w:val="24"/>
          <w:szCs w:val="24"/>
        </w:rPr>
      </w:pPr>
      <w:r w:rsidDel="00000000" w:rsidR="00000000" w:rsidRPr="00000000">
        <w:rPr>
          <w:sz w:val="24"/>
          <w:szCs w:val="24"/>
          <w:rtl w:val="0"/>
        </w:rPr>
        <w:t xml:space="preserve">Null’altro essendovi da deliberare e nessuno avendo chiesto la parola, la seduta è sciolta alle ore__________            previa redazione, lettura e approvazione del presente verbale.</w:t>
      </w:r>
    </w:p>
    <w:p w:rsidR="00000000" w:rsidDel="00000000" w:rsidP="00000000" w:rsidRDefault="00000000" w:rsidRPr="00000000" w14:paraId="0000007F">
      <w:pPr>
        <w:spacing w:after="0" w:line="240" w:lineRule="auto"/>
        <w:rPr>
          <w:sz w:val="24"/>
          <w:szCs w:val="24"/>
        </w:rPr>
      </w:pPr>
      <w:r w:rsidDel="00000000" w:rsidR="00000000" w:rsidRPr="00000000">
        <w:rPr>
          <w:rtl w:val="0"/>
        </w:rPr>
      </w:r>
    </w:p>
    <w:p w:rsidR="00000000" w:rsidDel="00000000" w:rsidP="00000000" w:rsidRDefault="00000000" w:rsidRPr="00000000" w14:paraId="00000080">
      <w:pPr>
        <w:spacing w:after="0" w:line="240" w:lineRule="auto"/>
        <w:rPr>
          <w:sz w:val="24"/>
          <w:szCs w:val="24"/>
        </w:rPr>
      </w:pPr>
      <w:r w:rsidDel="00000000" w:rsidR="00000000" w:rsidRPr="00000000">
        <w:rPr>
          <w:rtl w:val="0"/>
        </w:rPr>
      </w:r>
    </w:p>
    <w:p w:rsidR="00000000" w:rsidDel="00000000" w:rsidP="00000000" w:rsidRDefault="00000000" w:rsidRPr="00000000" w14:paraId="00000081">
      <w:pPr>
        <w:spacing w:after="0" w:line="240" w:lineRule="auto"/>
        <w:rPr>
          <w:sz w:val="24"/>
          <w:szCs w:val="24"/>
        </w:rPr>
      </w:pPr>
      <w:r w:rsidDel="00000000" w:rsidR="00000000" w:rsidRPr="00000000">
        <w:rPr>
          <w:sz w:val="24"/>
          <w:szCs w:val="24"/>
          <w:rtl w:val="0"/>
        </w:rPr>
        <w:t xml:space="preserve">Padula      </w:t>
      </w:r>
    </w:p>
    <w:p w:rsidR="00000000" w:rsidDel="00000000" w:rsidP="00000000" w:rsidRDefault="00000000" w:rsidRPr="00000000" w14:paraId="00000082">
      <w:pPr>
        <w:spacing w:after="0" w:line="240" w:lineRule="auto"/>
        <w:rPr>
          <w:sz w:val="24"/>
          <w:szCs w:val="24"/>
        </w:rPr>
      </w:pPr>
      <w:r w:rsidDel="00000000" w:rsidR="00000000" w:rsidRPr="00000000">
        <w:rPr>
          <w:sz w:val="24"/>
          <w:szCs w:val="24"/>
          <w:rtl w:val="0"/>
        </w:rPr>
        <w:t xml:space="preserve">   Il Segretario</w:t>
        <w:tab/>
        <w:tab/>
        <w:tab/>
        <w:tab/>
        <w:tab/>
        <w:tab/>
        <w:tab/>
        <w:tab/>
        <w:t xml:space="preserve">Il Coordinatore </w:t>
      </w:r>
    </w:p>
    <w:p w:rsidR="00000000" w:rsidDel="00000000" w:rsidP="00000000" w:rsidRDefault="00000000" w:rsidRPr="00000000" w14:paraId="00000083">
      <w:pPr>
        <w:rPr>
          <w:sz w:val="24"/>
          <w:szCs w:val="24"/>
        </w:rPr>
      </w:pPr>
      <w:r w:rsidDel="00000000" w:rsidR="00000000" w:rsidRPr="00000000">
        <w:rPr>
          <w:rtl w:val="0"/>
        </w:rPr>
      </w:r>
    </w:p>
    <w:p w:rsidR="00000000" w:rsidDel="00000000" w:rsidP="00000000" w:rsidRDefault="00000000" w:rsidRPr="00000000" w14:paraId="00000084">
      <w:pPr>
        <w:rPr>
          <w:sz w:val="24"/>
          <w:szCs w:val="24"/>
        </w:rPr>
      </w:pPr>
      <w:r w:rsidDel="00000000" w:rsidR="00000000" w:rsidRPr="00000000">
        <w:rPr>
          <w:rtl w:val="0"/>
        </w:rPr>
      </w:r>
    </w:p>
    <w:sectPr>
      <w:pgSz w:h="16838" w:w="11906" w:orient="portrait"/>
      <w:pgMar w:bottom="1134" w:top="568"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Letter"/>
      <w:lvlText w:val="%1)"/>
      <w:lvlJc w:val="left"/>
      <w:pPr>
        <w:ind w:left="720" w:hanging="360"/>
      </w:pPr>
      <w:rPr>
        <w:i w:val="1"/>
        <w:iCs w:val="1"/>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t"/>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f8OCyl3PtYJnVOB/eXaSWZo4jA==">CgMxLjAyDmguNGszd21rY3k5aGVqMg5oLjdudTF2emI2OTczdzIOaC5oNWUzNTBjZ3dqa2Y4AHIhMUtmaWtqUGhmemhvdGk1ZnhLZXd4SzROempIX2s5MGtT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